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A22B" w14:textId="77777777" w:rsidR="006C205E" w:rsidRPr="006C205E" w:rsidRDefault="006C205E" w:rsidP="006C205E">
      <w:pPr>
        <w:jc w:val="center"/>
        <w:rPr>
          <w:rFonts w:ascii="楷体_GB2312" w:eastAsia="楷体_GB2312"/>
          <w:b/>
          <w:sz w:val="28"/>
          <w:szCs w:val="28"/>
        </w:rPr>
      </w:pPr>
      <w:r w:rsidRPr="006C205E">
        <w:rPr>
          <w:rFonts w:ascii="楷体_GB2312" w:eastAsia="楷体_GB2312" w:hint="eastAsia"/>
          <w:b/>
          <w:sz w:val="28"/>
          <w:szCs w:val="28"/>
        </w:rPr>
        <w:t>大学生医疗保险申报指南</w:t>
      </w:r>
    </w:p>
    <w:p w14:paraId="2EBB390F" w14:textId="77777777" w:rsidR="006C205E" w:rsidRPr="006C205E" w:rsidRDefault="006C205E">
      <w:pPr>
        <w:rPr>
          <w:rFonts w:ascii="楷体_GB2312" w:eastAsia="楷体_GB2312"/>
          <w:b/>
          <w:sz w:val="28"/>
          <w:szCs w:val="28"/>
        </w:rPr>
      </w:pPr>
      <w:r w:rsidRPr="006C205E">
        <w:rPr>
          <w:rFonts w:ascii="楷体_GB2312" w:eastAsia="楷体_GB2312" w:hint="eastAsia"/>
          <w:b/>
          <w:sz w:val="28"/>
          <w:szCs w:val="28"/>
        </w:rPr>
        <w:t>1、首先</w:t>
      </w:r>
      <w:r w:rsidR="00185880">
        <w:rPr>
          <w:rFonts w:ascii="楷体_GB2312" w:eastAsia="楷体_GB2312" w:hint="eastAsia"/>
          <w:b/>
          <w:sz w:val="28"/>
          <w:szCs w:val="28"/>
        </w:rPr>
        <w:t>登录</w:t>
      </w:r>
      <w:r w:rsidRPr="006C205E">
        <w:rPr>
          <w:rFonts w:ascii="楷体_GB2312" w:eastAsia="楷体_GB2312" w:hint="eastAsia"/>
          <w:b/>
          <w:sz w:val="28"/>
          <w:szCs w:val="28"/>
        </w:rPr>
        <w:t>学校微信门户“北京师范大学（珠海）</w:t>
      </w:r>
      <w:r w:rsidR="00817978">
        <w:rPr>
          <w:rFonts w:ascii="楷体_GB2312" w:eastAsia="楷体_GB2312" w:hint="eastAsia"/>
          <w:b/>
          <w:sz w:val="28"/>
          <w:szCs w:val="28"/>
        </w:rPr>
        <w:t>”</w:t>
      </w:r>
      <w:r w:rsidRPr="006C205E">
        <w:rPr>
          <w:rFonts w:ascii="楷体_GB2312" w:eastAsia="楷体_GB2312" w:hint="eastAsia"/>
          <w:b/>
          <w:sz w:val="28"/>
          <w:szCs w:val="28"/>
        </w:rPr>
        <w:t>，找到“大学生医保申报”。</w:t>
      </w:r>
    </w:p>
    <w:p w14:paraId="5F88AE11" w14:textId="77777777" w:rsidR="006C205E" w:rsidRDefault="006C205E">
      <w:pPr>
        <w:rPr>
          <w:rFonts w:ascii="楷体_GB2312" w:eastAsia="楷体_GB2312"/>
          <w:sz w:val="28"/>
          <w:szCs w:val="28"/>
        </w:rPr>
      </w:pPr>
      <w:r w:rsidRPr="006C205E">
        <w:rPr>
          <w:rFonts w:ascii="楷体_GB2312" w:eastAsia="楷体_GB2312" w:hint="eastAsia"/>
          <w:noProof/>
          <w:sz w:val="28"/>
          <w:szCs w:val="28"/>
        </w:rPr>
        <w:drawing>
          <wp:inline distT="0" distB="0" distL="0" distR="0" wp14:anchorId="5CB9BE77" wp14:editId="5CCCCF25">
            <wp:extent cx="1403627" cy="26860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866" cy="27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B62B" w14:textId="77777777" w:rsidR="006C205E" w:rsidRPr="00185880" w:rsidRDefault="006C205E">
      <w:pPr>
        <w:rPr>
          <w:rFonts w:ascii="楷体_GB2312" w:eastAsia="楷体_GB2312"/>
          <w:b/>
          <w:sz w:val="28"/>
          <w:szCs w:val="28"/>
        </w:rPr>
      </w:pPr>
      <w:r w:rsidRPr="00185880">
        <w:rPr>
          <w:rFonts w:ascii="楷体_GB2312" w:eastAsia="楷体_GB2312" w:hint="eastAsia"/>
          <w:b/>
          <w:sz w:val="28"/>
          <w:szCs w:val="28"/>
        </w:rPr>
        <w:t>2、</w:t>
      </w:r>
      <w:r w:rsidR="00185880" w:rsidRPr="00185880">
        <w:rPr>
          <w:rFonts w:ascii="楷体_GB2312" w:eastAsia="楷体_GB2312" w:hint="eastAsia"/>
          <w:b/>
          <w:sz w:val="28"/>
          <w:szCs w:val="28"/>
        </w:rPr>
        <w:t>出现申报页面</w:t>
      </w:r>
    </w:p>
    <w:p w14:paraId="797B49FD" w14:textId="77777777" w:rsidR="00185880" w:rsidRPr="006C205E" w:rsidRDefault="00185880">
      <w:pPr>
        <w:rPr>
          <w:rFonts w:ascii="楷体_GB2312" w:eastAsia="楷体_GB2312"/>
          <w:sz w:val="28"/>
          <w:szCs w:val="28"/>
        </w:rPr>
      </w:pPr>
      <w:r w:rsidRPr="00185880">
        <w:rPr>
          <w:rFonts w:ascii="楷体_GB2312" w:eastAsia="楷体_GB2312"/>
          <w:noProof/>
          <w:sz w:val="28"/>
          <w:szCs w:val="28"/>
        </w:rPr>
        <w:drawing>
          <wp:inline distT="0" distB="0" distL="0" distR="0" wp14:anchorId="38339835" wp14:editId="2E62F3F5">
            <wp:extent cx="1752451" cy="3571875"/>
            <wp:effectExtent l="0" t="0" r="635" b="0"/>
            <wp:docPr id="2" name="图片 2" descr="D:\weixin\WeChat Files\itgoal\FileStorage\Temp\1669681254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ixin\WeChat Files\itgoal\FileStorage\Temp\16696812549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5" cy="35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5BDC" w14:textId="77777777" w:rsidR="006C205E" w:rsidRDefault="006C205E">
      <w:pPr>
        <w:rPr>
          <w:rFonts w:ascii="楷体_GB2312" w:eastAsia="楷体_GB2312"/>
          <w:sz w:val="28"/>
          <w:szCs w:val="28"/>
        </w:rPr>
      </w:pPr>
    </w:p>
    <w:p w14:paraId="661ABE97" w14:textId="77777777" w:rsidR="00F4003F" w:rsidRDefault="00F4003F">
      <w:pPr>
        <w:rPr>
          <w:rFonts w:ascii="楷体_GB2312" w:eastAsia="楷体_GB2312"/>
          <w:sz w:val="28"/>
          <w:szCs w:val="28"/>
        </w:rPr>
      </w:pPr>
    </w:p>
    <w:p w14:paraId="2B0EA57C" w14:textId="77777777" w:rsidR="00185880" w:rsidRPr="00311531" w:rsidRDefault="00185880">
      <w:pPr>
        <w:rPr>
          <w:rFonts w:ascii="楷体_GB2312" w:eastAsia="楷体_GB2312"/>
          <w:b/>
          <w:sz w:val="28"/>
          <w:szCs w:val="28"/>
        </w:rPr>
      </w:pPr>
      <w:r w:rsidRPr="00311531">
        <w:rPr>
          <w:rFonts w:ascii="楷体_GB2312" w:eastAsia="楷体_GB2312" w:hint="eastAsia"/>
          <w:b/>
          <w:sz w:val="28"/>
          <w:szCs w:val="28"/>
        </w:rPr>
        <w:t>3、选择是否申报</w:t>
      </w:r>
    </w:p>
    <w:p w14:paraId="6BEF5ED6" w14:textId="77777777" w:rsidR="00185880" w:rsidRDefault="00F4003F">
      <w:pPr>
        <w:rPr>
          <w:rFonts w:ascii="楷体_GB2312" w:eastAsia="楷体_GB2312"/>
          <w:sz w:val="28"/>
          <w:szCs w:val="28"/>
        </w:rPr>
      </w:pPr>
      <w:r w:rsidRPr="00F4003F">
        <w:rPr>
          <w:rFonts w:ascii="楷体_GB2312" w:eastAsia="楷体_GB2312"/>
          <w:noProof/>
          <w:sz w:val="28"/>
          <w:szCs w:val="28"/>
        </w:rPr>
        <w:drawing>
          <wp:inline distT="0" distB="0" distL="0" distR="0" wp14:anchorId="2535DB84" wp14:editId="1E3324CE">
            <wp:extent cx="1514979" cy="3278794"/>
            <wp:effectExtent l="0" t="0" r="9525" b="0"/>
            <wp:docPr id="3" name="图片 3" descr="C:\Users\itgoal\AppData\Local\Temp\WeChat Files\f872100c79d5bf5f0e118e2f156d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oal\AppData\Local\Temp\WeChat Files\f872100c79d5bf5f0e118e2f156d1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82" cy="32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1AF2" w14:textId="77777777" w:rsidR="00F4003F" w:rsidRPr="005F2151" w:rsidRDefault="00F4003F">
      <w:pPr>
        <w:rPr>
          <w:rFonts w:ascii="楷体_GB2312" w:eastAsia="楷体_GB2312"/>
          <w:b/>
          <w:sz w:val="28"/>
          <w:szCs w:val="28"/>
        </w:rPr>
      </w:pPr>
      <w:r w:rsidRPr="005F2151">
        <w:rPr>
          <w:rFonts w:ascii="楷体_GB2312" w:eastAsia="楷体_GB2312" w:hint="eastAsia"/>
          <w:b/>
          <w:sz w:val="28"/>
          <w:szCs w:val="28"/>
        </w:rPr>
        <w:t>根据</w:t>
      </w:r>
      <w:r w:rsidR="005F2151" w:rsidRPr="005F2151">
        <w:rPr>
          <w:rFonts w:ascii="楷体_GB2312" w:eastAsia="楷体_GB2312" w:hint="eastAsia"/>
          <w:b/>
          <w:sz w:val="28"/>
          <w:szCs w:val="28"/>
        </w:rPr>
        <w:t>实际情况选择是否参保</w:t>
      </w:r>
    </w:p>
    <w:p w14:paraId="4014A2A3" w14:textId="77777777" w:rsidR="006C205E" w:rsidRDefault="006C205E">
      <w:pPr>
        <w:rPr>
          <w:rFonts w:ascii="楷体_GB2312" w:eastAsia="楷体_GB2312"/>
          <w:sz w:val="28"/>
          <w:szCs w:val="28"/>
        </w:rPr>
      </w:pPr>
    </w:p>
    <w:p w14:paraId="72B01031" w14:textId="77777777" w:rsidR="005F2151" w:rsidRPr="0081025B" w:rsidRDefault="005F2151">
      <w:pPr>
        <w:rPr>
          <w:rFonts w:ascii="楷体_GB2312" w:eastAsia="楷体_GB2312"/>
          <w:b/>
          <w:sz w:val="28"/>
          <w:szCs w:val="28"/>
        </w:rPr>
      </w:pPr>
      <w:r w:rsidRPr="0081025B">
        <w:rPr>
          <w:rFonts w:ascii="楷体_GB2312" w:eastAsia="楷体_GB2312" w:hint="eastAsia"/>
          <w:b/>
          <w:sz w:val="28"/>
          <w:szCs w:val="28"/>
        </w:rPr>
        <w:t>4、选择参保，下个页面是填报指南</w:t>
      </w:r>
    </w:p>
    <w:p w14:paraId="676A24DB" w14:textId="77777777" w:rsidR="005F2151" w:rsidRDefault="0081025B">
      <w:pPr>
        <w:rPr>
          <w:rFonts w:ascii="楷体_GB2312" w:eastAsia="楷体_GB2312"/>
          <w:sz w:val="28"/>
          <w:szCs w:val="28"/>
        </w:rPr>
      </w:pPr>
      <w:r w:rsidRPr="0081025B">
        <w:rPr>
          <w:rFonts w:ascii="楷体_GB2312" w:eastAsia="楷体_GB2312"/>
          <w:noProof/>
          <w:sz w:val="28"/>
          <w:szCs w:val="28"/>
        </w:rPr>
        <w:drawing>
          <wp:inline distT="0" distB="0" distL="0" distR="0" wp14:anchorId="2B17C21D" wp14:editId="497E8CC1">
            <wp:extent cx="1513965" cy="3276600"/>
            <wp:effectExtent l="0" t="0" r="0" b="0"/>
            <wp:docPr id="4" name="图片 4" descr="C:\Users\itgoal\AppData\Local\Temp\WeChat Files\2af462efd7ef5d3e2efbf4b38e84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goal\AppData\Local\Temp\WeChat Files\2af462efd7ef5d3e2efbf4b38e841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02" cy="33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C58A" w14:textId="77777777" w:rsidR="0081025B" w:rsidRDefault="0081025B">
      <w:pPr>
        <w:rPr>
          <w:rFonts w:ascii="楷体_GB2312" w:eastAsia="楷体_GB2312"/>
          <w:sz w:val="28"/>
          <w:szCs w:val="28"/>
        </w:rPr>
      </w:pPr>
    </w:p>
    <w:p w14:paraId="2DEB3320" w14:textId="77777777" w:rsidR="0081025B" w:rsidRDefault="0081025B">
      <w:pPr>
        <w:rPr>
          <w:rFonts w:ascii="楷体_GB2312" w:eastAsia="楷体_GB2312"/>
          <w:b/>
          <w:sz w:val="28"/>
          <w:szCs w:val="28"/>
        </w:rPr>
      </w:pPr>
      <w:r w:rsidRPr="0081025B">
        <w:rPr>
          <w:rFonts w:ascii="楷体_GB2312" w:eastAsia="楷体_GB2312" w:hint="eastAsia"/>
          <w:b/>
          <w:sz w:val="28"/>
          <w:szCs w:val="28"/>
        </w:rPr>
        <w:t>5、核对信息</w:t>
      </w:r>
    </w:p>
    <w:p w14:paraId="33150CFF" w14:textId="77777777" w:rsidR="0081025B" w:rsidRDefault="0081025B">
      <w:pPr>
        <w:rPr>
          <w:rFonts w:ascii="楷体_GB2312" w:eastAsia="楷体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16EAA720" wp14:editId="431A3664">
            <wp:extent cx="1866900" cy="345220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094" cy="34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5938" w14:textId="77777777" w:rsidR="0081025B" w:rsidRDefault="0081025B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点击参保</w:t>
      </w:r>
    </w:p>
    <w:p w14:paraId="278B973B" w14:textId="77777777" w:rsidR="00E635D3" w:rsidRDefault="00E635D3">
      <w:pPr>
        <w:rPr>
          <w:rFonts w:ascii="楷体_GB2312" w:eastAsia="楷体_GB2312"/>
          <w:b/>
          <w:sz w:val="28"/>
          <w:szCs w:val="28"/>
        </w:rPr>
      </w:pPr>
    </w:p>
    <w:p w14:paraId="31357CC4" w14:textId="77777777" w:rsidR="00E635D3" w:rsidRPr="0081025B" w:rsidRDefault="00E635D3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6、如有问题，请加微信群咨询</w:t>
      </w:r>
    </w:p>
    <w:p w14:paraId="6C0025DF" w14:textId="034F2DCA" w:rsidR="0081025B" w:rsidRPr="006C205E" w:rsidRDefault="00FB6266">
      <w:pPr>
        <w:rPr>
          <w:rFonts w:ascii="楷体_GB2312" w:eastAsia="楷体_GB2312"/>
          <w:sz w:val="28"/>
          <w:szCs w:val="28"/>
        </w:rPr>
      </w:pPr>
      <w:r>
        <w:rPr>
          <w:noProof/>
        </w:rPr>
        <w:drawing>
          <wp:inline distT="0" distB="0" distL="0" distR="0" wp14:anchorId="0F9C5FF3" wp14:editId="1E5E50D8">
            <wp:extent cx="1801351" cy="2392634"/>
            <wp:effectExtent l="0" t="0" r="889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218" cy="239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25B" w:rsidRPr="006C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DA59" w14:textId="77777777" w:rsidR="00D31D72" w:rsidRDefault="00D31D72" w:rsidP="00FB6266">
      <w:r>
        <w:separator/>
      </w:r>
    </w:p>
  </w:endnote>
  <w:endnote w:type="continuationSeparator" w:id="0">
    <w:p w14:paraId="46A9EAC5" w14:textId="77777777" w:rsidR="00D31D72" w:rsidRDefault="00D31D72" w:rsidP="00FB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1863" w14:textId="77777777" w:rsidR="00D31D72" w:rsidRDefault="00D31D72" w:rsidP="00FB6266">
      <w:r>
        <w:separator/>
      </w:r>
    </w:p>
  </w:footnote>
  <w:footnote w:type="continuationSeparator" w:id="0">
    <w:p w14:paraId="453D6C60" w14:textId="77777777" w:rsidR="00D31D72" w:rsidRDefault="00D31D72" w:rsidP="00FB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64"/>
    <w:rsid w:val="00141D64"/>
    <w:rsid w:val="00185880"/>
    <w:rsid w:val="00311531"/>
    <w:rsid w:val="005F2151"/>
    <w:rsid w:val="006C205E"/>
    <w:rsid w:val="006D0464"/>
    <w:rsid w:val="0081025B"/>
    <w:rsid w:val="00817978"/>
    <w:rsid w:val="00D31D72"/>
    <w:rsid w:val="00E635D3"/>
    <w:rsid w:val="00F4003F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1351A"/>
  <w15:chartTrackingRefBased/>
  <w15:docId w15:val="{B7A207F4-A65B-4CDA-AC77-8FF5A19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2022-11-29T00:10:00Z</dcterms:created>
  <dcterms:modified xsi:type="dcterms:W3CDTF">2022-11-29T07:59:00Z</dcterms:modified>
</cp:coreProperties>
</file>